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A1D1FC" w14:textId="77777777" w:rsidR="003E2542" w:rsidRPr="003E2542" w:rsidRDefault="003E2542" w:rsidP="003E2542">
      <w:pPr>
        <w:tabs>
          <w:tab w:val="left" w:pos="1701"/>
        </w:tabs>
        <w:spacing w:after="0" w:line="240" w:lineRule="auto"/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   3.pielikums</w:t>
      </w:r>
    </w:p>
    <w:p w14:paraId="28018FA2" w14:textId="77777777" w:rsidR="003E2542" w:rsidRPr="003E2542" w:rsidRDefault="003E2542" w:rsidP="003E2542">
      <w:pPr>
        <w:pStyle w:val="1pielikums"/>
        <w:numPr>
          <w:ilvl w:val="0"/>
          <w:numId w:val="0"/>
        </w:numPr>
        <w:tabs>
          <w:tab w:val="left" w:pos="1701"/>
        </w:tabs>
        <w:ind w:left="5246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Atklāta konkursa nolikumam  </w:t>
      </w:r>
    </w:p>
    <w:p w14:paraId="5EF00095" w14:textId="77777777" w:rsidR="003E2542" w:rsidRPr="003E2542" w:rsidRDefault="003E2542" w:rsidP="003E2542">
      <w:pPr>
        <w:tabs>
          <w:tab w:val="left" w:pos="1701"/>
        </w:tabs>
        <w:spacing w:after="0" w:line="240" w:lineRule="auto"/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>(identifikācijas Nr. RBR 2017/15)</w:t>
      </w:r>
    </w:p>
    <w:p w14:paraId="38533FF4" w14:textId="77777777" w:rsidR="003E2542" w:rsidRPr="003E2542" w:rsidRDefault="003E2542" w:rsidP="003E2542">
      <w:pPr>
        <w:tabs>
          <w:tab w:val="left" w:pos="1701"/>
        </w:tabs>
        <w:spacing w:before="100" w:beforeAutospacing="1"/>
        <w:jc w:val="center"/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b/>
          <w:color w:val="44546A" w:themeColor="text2"/>
          <w:sz w:val="20"/>
          <w:szCs w:val="20"/>
          <w:lang w:val="lv-LV"/>
        </w:rPr>
        <w:t>APLIECINĀJUMS PAR PIEREDZI</w:t>
      </w:r>
    </w:p>
    <w:p w14:paraId="6CC935BA" w14:textId="77777777" w:rsidR="003E2542" w:rsidRPr="003E2542" w:rsidRDefault="003E2542" w:rsidP="003E2542">
      <w:pPr>
        <w:tabs>
          <w:tab w:val="left" w:pos="1701"/>
        </w:tabs>
        <w:jc w:val="center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7E1F0259" w14:textId="77777777" w:rsidR="003E2542" w:rsidRPr="003E2542" w:rsidRDefault="003E2542" w:rsidP="003E2542">
      <w:pPr>
        <w:tabs>
          <w:tab w:val="left" w:pos="1701"/>
          <w:tab w:val="left" w:pos="6804"/>
        </w:tabs>
        <w:spacing w:line="480" w:lineRule="auto"/>
        <w:ind w:left="-851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>Pretendents/ personālsabiedrības biedrs</w:t>
      </w:r>
      <w:r w:rsidRPr="003E2542">
        <w:rPr>
          <w:rFonts w:ascii="Myriad Pro" w:hAnsi="Myriad Pro"/>
          <w:color w:val="44546A" w:themeColor="text2"/>
          <w:sz w:val="20"/>
          <w:szCs w:val="20"/>
          <w:u w:val="single"/>
          <w:lang w:val="lv-LV"/>
        </w:rPr>
        <w:tab/>
      </w:r>
    </w:p>
    <w:p w14:paraId="06AA1230" w14:textId="77777777" w:rsidR="003E2542" w:rsidRPr="003E2542" w:rsidRDefault="003E2542" w:rsidP="003E2542">
      <w:pPr>
        <w:tabs>
          <w:tab w:val="left" w:pos="1701"/>
          <w:tab w:val="left" w:pos="6804"/>
        </w:tabs>
        <w:spacing w:line="480" w:lineRule="auto"/>
        <w:ind w:left="-851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>Reģistrācijas Nr.:</w:t>
      </w:r>
      <w:r w:rsidRPr="003E2542">
        <w:rPr>
          <w:rFonts w:ascii="Myriad Pro" w:hAnsi="Myriad Pro"/>
          <w:color w:val="44546A" w:themeColor="text2"/>
          <w:sz w:val="20"/>
          <w:szCs w:val="20"/>
          <w:u w:val="single"/>
          <w:lang w:val="lv-LV"/>
        </w:rPr>
        <w:tab/>
      </w:r>
    </w:p>
    <w:p w14:paraId="458866AC" w14:textId="77777777" w:rsidR="003E2542" w:rsidRPr="003E2542" w:rsidRDefault="003E2542" w:rsidP="003E2542">
      <w:pPr>
        <w:tabs>
          <w:tab w:val="left" w:pos="1701"/>
        </w:tabs>
        <w:ind w:left="-851"/>
        <w:jc w:val="both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eastAsia="Times New Roman" w:hAnsi="Myriad Pro"/>
          <w:color w:val="44546A" w:themeColor="text2"/>
          <w:sz w:val="20"/>
          <w:szCs w:val="20"/>
          <w:lang w:val="lv-LV"/>
        </w:rPr>
        <w:t xml:space="preserve">Apliecinām, ka mums ir pieredze </w:t>
      </w: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>līdzvērtīgu pasūtījumu izpi</w:t>
      </w:r>
      <w:bookmarkStart w:id="0" w:name="_GoBack"/>
      <w:bookmarkEnd w:id="0"/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>ldē atbilstoši atklāta konkursa nolikumā 10.2.5. punktā noteiktajām prasībām iepriekšējo 3 (trīs) gadu laikā pirms piedāvājuma iesniegšanas dienas:</w:t>
      </w:r>
    </w:p>
    <w:p w14:paraId="1CD7A6E8" w14:textId="77777777" w:rsidR="003E2542" w:rsidRPr="003E2542" w:rsidRDefault="003E2542" w:rsidP="003E2542">
      <w:pPr>
        <w:tabs>
          <w:tab w:val="left" w:pos="1701"/>
        </w:tabs>
        <w:ind w:left="-851"/>
        <w:jc w:val="both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tbl>
      <w:tblPr>
        <w:tblW w:w="10440" w:type="dxa"/>
        <w:tblInd w:w="-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963"/>
        <w:gridCol w:w="2432"/>
        <w:gridCol w:w="1842"/>
        <w:gridCol w:w="2218"/>
      </w:tblGrid>
      <w:tr w:rsidR="003E2542" w:rsidRPr="003E2542" w14:paraId="33DD37D4" w14:textId="77777777" w:rsidTr="003E2542">
        <w:trPr>
          <w:trHeight w:val="47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AE4A1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  <w:r w:rsidRPr="003E2542"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  <w:t>Objekta nosaukums (veikto pakalpojumu apraksts, biroja telpu platība, darba vietu skaits)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1BFDE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  <w:r w:rsidRPr="003E2542"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  <w:t xml:space="preserve">Līguma summa EUR bez PVN 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A7726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  <w:r w:rsidRPr="003E2542"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  <w:t>Statuss (galvenais uzņēmējs vai apakšuzņēmējs, veiktais darbu apjoms %).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9BBEE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spacing w:before="240"/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  <w:r w:rsidRPr="003E2542"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  <w:t>Pakalpojuma sniegšanas laiks</w:t>
            </w:r>
          </w:p>
          <w:p w14:paraId="04EB6C1C" w14:textId="77777777" w:rsidR="003E2542" w:rsidRPr="003E2542" w:rsidRDefault="003E2542">
            <w:pPr>
              <w:tabs>
                <w:tab w:val="left" w:pos="1701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F2F0F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  <w:r w:rsidRPr="003E2542"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  <w:t>Pasūtītājs (nosaukums), kontaktpersona, kas vajadzības gadījumā var sniegt atsauksmes (vārds, uzvārds, amats, tālrunis, e-pasts)</w:t>
            </w:r>
          </w:p>
        </w:tc>
      </w:tr>
      <w:tr w:rsidR="003E2542" w:rsidRPr="003E2542" w14:paraId="75561341" w14:textId="77777777" w:rsidTr="003E2542">
        <w:trPr>
          <w:trHeight w:val="6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390A3" w14:textId="77777777" w:rsidR="003E2542" w:rsidRPr="003E2542" w:rsidRDefault="003E2542">
            <w:pPr>
              <w:tabs>
                <w:tab w:val="left" w:pos="1701"/>
                <w:tab w:val="center" w:pos="4153"/>
                <w:tab w:val="right" w:pos="8306"/>
              </w:tabs>
              <w:ind w:left="34"/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0A824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F2846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8CBF1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48D1B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3E2542" w:rsidRPr="003E2542" w14:paraId="05C17A28" w14:textId="77777777" w:rsidTr="003E2542">
        <w:trPr>
          <w:trHeight w:val="6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DABA3" w14:textId="77777777" w:rsidR="003E2542" w:rsidRPr="003E2542" w:rsidRDefault="003E2542">
            <w:pPr>
              <w:tabs>
                <w:tab w:val="left" w:pos="1701"/>
                <w:tab w:val="center" w:pos="4153"/>
                <w:tab w:val="right" w:pos="8306"/>
              </w:tabs>
              <w:ind w:left="34"/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4BFB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5A5C3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528EB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F9B9C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3E2542" w:rsidRPr="003E2542" w14:paraId="40EAC61E" w14:textId="77777777" w:rsidTr="003E2542">
        <w:trPr>
          <w:trHeight w:val="6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7F2C5" w14:textId="77777777" w:rsidR="003E2542" w:rsidRPr="003E2542" w:rsidRDefault="003E2542">
            <w:pPr>
              <w:tabs>
                <w:tab w:val="left" w:pos="1701"/>
                <w:tab w:val="center" w:pos="4153"/>
                <w:tab w:val="right" w:pos="8306"/>
              </w:tabs>
              <w:ind w:left="34"/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97025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00997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CD101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AE39D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3E2542" w:rsidRPr="003E2542" w14:paraId="0757F842" w14:textId="77777777" w:rsidTr="003E2542">
        <w:trPr>
          <w:trHeight w:val="6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F3CB3" w14:textId="77777777" w:rsidR="003E2542" w:rsidRPr="003E2542" w:rsidRDefault="003E2542">
            <w:pPr>
              <w:tabs>
                <w:tab w:val="left" w:pos="1701"/>
                <w:tab w:val="center" w:pos="4153"/>
                <w:tab w:val="right" w:pos="8306"/>
              </w:tabs>
              <w:ind w:left="34"/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863AA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432EB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24A1E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5EB5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3E2542" w:rsidRPr="003E2542" w14:paraId="554E880A" w14:textId="77777777" w:rsidTr="003E2542">
        <w:trPr>
          <w:trHeight w:val="6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BBFC9" w14:textId="77777777" w:rsidR="003E2542" w:rsidRPr="003E2542" w:rsidRDefault="003E2542">
            <w:pPr>
              <w:tabs>
                <w:tab w:val="left" w:pos="1701"/>
                <w:tab w:val="center" w:pos="4153"/>
                <w:tab w:val="right" w:pos="8306"/>
              </w:tabs>
              <w:ind w:left="34"/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97620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55B3A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A35A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C8105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3E2542" w:rsidRPr="003E2542" w14:paraId="07A7EF49" w14:textId="77777777" w:rsidTr="003E2542">
        <w:trPr>
          <w:trHeight w:val="6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5BEC6" w14:textId="77777777" w:rsidR="003E2542" w:rsidRPr="003E2542" w:rsidRDefault="003E2542">
            <w:pPr>
              <w:tabs>
                <w:tab w:val="left" w:pos="1701"/>
                <w:tab w:val="right" w:pos="8306"/>
              </w:tabs>
              <w:ind w:left="34" w:hanging="142"/>
              <w:jc w:val="center"/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  <w:r w:rsidRPr="003E2542"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  <w:t>u.t.t.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49548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E5D0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043BD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8811" w14:textId="77777777" w:rsidR="003E2542" w:rsidRPr="003E2542" w:rsidRDefault="003E2542">
            <w:pPr>
              <w:tabs>
                <w:tab w:val="num" w:pos="851"/>
                <w:tab w:val="left" w:pos="1701"/>
                <w:tab w:val="center" w:pos="4153"/>
                <w:tab w:val="right" w:pos="8306"/>
              </w:tabs>
              <w:rPr>
                <w:rFonts w:ascii="Myriad Pro" w:eastAsia="Times New Roman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</w:tbl>
    <w:p w14:paraId="509387B4" w14:textId="585DE635" w:rsidR="003E2542" w:rsidRPr="003E2542" w:rsidRDefault="003E2542" w:rsidP="003E2542">
      <w:pPr>
        <w:tabs>
          <w:tab w:val="left" w:pos="1701"/>
        </w:tabs>
        <w:spacing w:before="120" w:after="240"/>
        <w:rPr>
          <w:rFonts w:ascii="Myriad Pro" w:eastAsia="Times New Roman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eastAsia="Times New Roman" w:hAnsi="Myriad Pro"/>
          <w:i/>
          <w:color w:val="44546A" w:themeColor="text2"/>
          <w:sz w:val="20"/>
          <w:szCs w:val="20"/>
          <w:lang w:val="lv-LV"/>
        </w:rPr>
        <w:t>Pretendents tabulā izmanto tik ailes, cik nepieciešams, lai pierādītu atbilstību</w:t>
      </w:r>
      <w:r w:rsidR="00EF0C87">
        <w:rPr>
          <w:rFonts w:ascii="Myriad Pro" w:eastAsia="Times New Roman" w:hAnsi="Myriad Pro"/>
          <w:i/>
          <w:color w:val="44546A" w:themeColor="text2"/>
          <w:sz w:val="20"/>
          <w:szCs w:val="20"/>
          <w:lang w:val="lv-LV"/>
        </w:rPr>
        <w:t xml:space="preserve"> </w:t>
      </w:r>
      <w:r w:rsidRPr="003E2542">
        <w:rPr>
          <w:rFonts w:ascii="Myriad Pro" w:eastAsia="Times New Roman" w:hAnsi="Myriad Pro"/>
          <w:i/>
          <w:color w:val="44546A" w:themeColor="text2"/>
          <w:sz w:val="20"/>
          <w:szCs w:val="20"/>
          <w:lang w:val="lv-LV"/>
        </w:rPr>
        <w:t xml:space="preserve">atklāta konkursa nolikuma 10.2.5.punktam. </w:t>
      </w:r>
    </w:p>
    <w:p w14:paraId="46C9E978" w14:textId="77777777" w:rsidR="003E2542" w:rsidRPr="003E2542" w:rsidRDefault="003E2542" w:rsidP="003E2542">
      <w:pPr>
        <w:tabs>
          <w:tab w:val="left" w:pos="1701"/>
          <w:tab w:val="left" w:pos="6804"/>
        </w:tabs>
        <w:spacing w:line="480" w:lineRule="auto"/>
        <w:rPr>
          <w:rFonts w:ascii="Myriad Pro" w:eastAsia="Arial Unicode MS" w:hAnsi="Myriad Pro"/>
          <w:color w:val="44546A" w:themeColor="text2"/>
          <w:sz w:val="20"/>
          <w:szCs w:val="20"/>
          <w:lang w:val="lv-LV"/>
        </w:rPr>
      </w:pPr>
    </w:p>
    <w:p w14:paraId="4B0E7BB5" w14:textId="77777777" w:rsidR="003E2542" w:rsidRPr="003E2542" w:rsidRDefault="003E2542" w:rsidP="003E2542">
      <w:pPr>
        <w:tabs>
          <w:tab w:val="left" w:pos="1701"/>
          <w:tab w:val="left" w:pos="6804"/>
        </w:tabs>
        <w:spacing w:line="480" w:lineRule="auto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05ACA3CD" w14:textId="77777777" w:rsidR="003E2542" w:rsidRPr="003E2542" w:rsidRDefault="003E2542" w:rsidP="003E2542">
      <w:pPr>
        <w:tabs>
          <w:tab w:val="left" w:pos="1701"/>
          <w:tab w:val="left" w:pos="6804"/>
        </w:tabs>
        <w:spacing w:line="480" w:lineRule="auto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Paraksts: </w:t>
      </w:r>
      <w:r w:rsidRPr="003E2542">
        <w:rPr>
          <w:rFonts w:ascii="Myriad Pro" w:hAnsi="Myriad Pro"/>
          <w:color w:val="44546A" w:themeColor="text2"/>
          <w:sz w:val="20"/>
          <w:szCs w:val="20"/>
          <w:u w:val="single"/>
          <w:lang w:val="lv-LV"/>
        </w:rPr>
        <w:tab/>
      </w:r>
    </w:p>
    <w:p w14:paraId="4B14A92B" w14:textId="77777777" w:rsidR="003E2542" w:rsidRPr="003E2542" w:rsidRDefault="003E2542" w:rsidP="003E2542">
      <w:pPr>
        <w:tabs>
          <w:tab w:val="left" w:pos="1701"/>
          <w:tab w:val="left" w:pos="6804"/>
        </w:tabs>
        <w:spacing w:line="480" w:lineRule="auto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Vārds, uzvārds: </w:t>
      </w:r>
      <w:r w:rsidRPr="003E2542">
        <w:rPr>
          <w:rFonts w:ascii="Myriad Pro" w:hAnsi="Myriad Pro"/>
          <w:color w:val="44546A" w:themeColor="text2"/>
          <w:sz w:val="20"/>
          <w:szCs w:val="20"/>
          <w:u w:val="single"/>
          <w:lang w:val="lv-LV"/>
        </w:rPr>
        <w:tab/>
      </w:r>
    </w:p>
    <w:p w14:paraId="72AAAB36" w14:textId="77777777" w:rsidR="003E2542" w:rsidRPr="003E2542" w:rsidRDefault="003E2542" w:rsidP="003E2542">
      <w:pPr>
        <w:tabs>
          <w:tab w:val="left" w:pos="1701"/>
          <w:tab w:val="left" w:pos="6804"/>
        </w:tabs>
        <w:spacing w:line="480" w:lineRule="auto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Datums: </w:t>
      </w:r>
      <w:r w:rsidRPr="003E2542">
        <w:rPr>
          <w:rFonts w:ascii="Myriad Pro" w:hAnsi="Myriad Pro"/>
          <w:color w:val="44546A" w:themeColor="text2"/>
          <w:sz w:val="20"/>
          <w:szCs w:val="20"/>
          <w:u w:val="single"/>
          <w:lang w:val="lv-LV"/>
        </w:rPr>
        <w:tab/>
      </w:r>
    </w:p>
    <w:p w14:paraId="18773998" w14:textId="77777777" w:rsidR="003E2542" w:rsidRPr="003E2542" w:rsidRDefault="003E2542" w:rsidP="003E2542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30E9432D" w14:textId="77777777" w:rsidR="003E2542" w:rsidRPr="003E2542" w:rsidRDefault="003E2542" w:rsidP="003E2542">
      <w:pPr>
        <w:tabs>
          <w:tab w:val="left" w:pos="1701"/>
        </w:tabs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  <w:r w:rsidRPr="003E2542">
        <w:rPr>
          <w:rFonts w:ascii="Myriad Pro" w:hAnsi="Myriad Pro"/>
          <w:color w:val="44546A" w:themeColor="text2"/>
          <w:sz w:val="20"/>
          <w:szCs w:val="20"/>
          <w:lang w:val="lv-LV"/>
        </w:rPr>
        <w:br w:type="page"/>
      </w:r>
      <w:bookmarkStart w:id="1" w:name="_Ref411425957"/>
      <w:bookmarkStart w:id="2" w:name="_Ref374369001"/>
      <w:bookmarkStart w:id="3" w:name="_Ref479596803"/>
      <w:bookmarkEnd w:id="1"/>
      <w:bookmarkEnd w:id="2"/>
      <w:bookmarkEnd w:id="3"/>
    </w:p>
    <w:p w14:paraId="3CDA2287" w14:textId="77777777" w:rsidR="00B75342" w:rsidRPr="003E2542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176B6E36" w14:textId="77777777" w:rsidR="00B75342" w:rsidRPr="003E2542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0F6FC6F1" w14:textId="77777777" w:rsidR="00B75342" w:rsidRPr="003E2542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4E2FBD4D" w14:textId="77777777" w:rsidR="00B75342" w:rsidRPr="003E2542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187E2431" w14:textId="77777777" w:rsidR="0012032E" w:rsidRPr="003E2542" w:rsidRDefault="0012032E" w:rsidP="00B75342">
      <w:pPr>
        <w:rPr>
          <w:rFonts w:ascii="Myriad Pro" w:hAnsi="Myriad Pro"/>
          <w:sz w:val="20"/>
          <w:szCs w:val="20"/>
        </w:rPr>
      </w:pPr>
    </w:p>
    <w:sectPr w:rsidR="0012032E" w:rsidRPr="003E2542" w:rsidSect="00E71453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93F2F"/>
    <w:multiLevelType w:val="hybridMultilevel"/>
    <w:tmpl w:val="2424DDF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F3179"/>
    <w:multiLevelType w:val="hybridMultilevel"/>
    <w:tmpl w:val="F15CE13A"/>
    <w:lvl w:ilvl="0" w:tplc="9AD8F094">
      <w:start w:val="4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57261C"/>
    <w:multiLevelType w:val="hybridMultilevel"/>
    <w:tmpl w:val="1982D188"/>
    <w:lvl w:ilvl="0" w:tplc="F9CE0848">
      <w:start w:val="1"/>
      <w:numFmt w:val="decimal"/>
      <w:pStyle w:val="pietiekums1"/>
      <w:lvlText w:val="%1."/>
      <w:lvlJc w:val="left"/>
      <w:pPr>
        <w:ind w:left="720" w:hanging="360"/>
      </w:pPr>
      <w:rPr>
        <w:color w:val="auto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471A5D"/>
    <w:multiLevelType w:val="multilevel"/>
    <w:tmpl w:val="06F68A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26DD178D"/>
    <w:multiLevelType w:val="multilevel"/>
    <w:tmpl w:val="7562AC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 w15:restartNumberingAfterBreak="0">
    <w:nsid w:val="36965A35"/>
    <w:multiLevelType w:val="multilevel"/>
    <w:tmpl w:val="C52A95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AEF23A7"/>
    <w:multiLevelType w:val="multilevel"/>
    <w:tmpl w:val="FDAEC5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36D7354"/>
    <w:multiLevelType w:val="multilevel"/>
    <w:tmpl w:val="690A07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8" w15:restartNumberingAfterBreak="0">
    <w:nsid w:val="4DB97B48"/>
    <w:multiLevelType w:val="multilevel"/>
    <w:tmpl w:val="4976AC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 w15:restartNumberingAfterBreak="0">
    <w:nsid w:val="68EF7892"/>
    <w:multiLevelType w:val="hybridMultilevel"/>
    <w:tmpl w:val="AF18BBE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FC1D20"/>
    <w:multiLevelType w:val="hybridMultilevel"/>
    <w:tmpl w:val="E96A09C4"/>
    <w:styleLink w:val="WWOutlineListStyle412"/>
    <w:lvl w:ilvl="0" w:tplc="ED88F7B6">
      <w:start w:val="1"/>
      <w:numFmt w:val="decimal"/>
      <w:pStyle w:val="1pielikums"/>
      <w:lvlText w:val="%1. pielikums"/>
      <w:lvlJc w:val="left"/>
      <w:pPr>
        <w:ind w:left="8866" w:hanging="360"/>
      </w:pPr>
    </w:lvl>
    <w:lvl w:ilvl="1" w:tplc="04260019">
      <w:start w:val="1"/>
      <w:numFmt w:val="lowerLetter"/>
      <w:lvlText w:val="%2."/>
      <w:lvlJc w:val="left"/>
      <w:pPr>
        <w:ind w:left="9586" w:hanging="360"/>
      </w:pPr>
    </w:lvl>
    <w:lvl w:ilvl="2" w:tplc="0426001B">
      <w:start w:val="1"/>
      <w:numFmt w:val="lowerRoman"/>
      <w:lvlText w:val="%3."/>
      <w:lvlJc w:val="right"/>
      <w:pPr>
        <w:ind w:left="10306" w:hanging="180"/>
      </w:pPr>
    </w:lvl>
    <w:lvl w:ilvl="3" w:tplc="0426000F">
      <w:start w:val="1"/>
      <w:numFmt w:val="decimal"/>
      <w:lvlText w:val="%4."/>
      <w:lvlJc w:val="left"/>
      <w:pPr>
        <w:ind w:left="11026" w:hanging="360"/>
      </w:pPr>
    </w:lvl>
    <w:lvl w:ilvl="4" w:tplc="04260019">
      <w:start w:val="1"/>
      <w:numFmt w:val="lowerLetter"/>
      <w:lvlText w:val="%5."/>
      <w:lvlJc w:val="left"/>
      <w:pPr>
        <w:ind w:left="11746" w:hanging="360"/>
      </w:pPr>
    </w:lvl>
    <w:lvl w:ilvl="5" w:tplc="0426001B">
      <w:start w:val="1"/>
      <w:numFmt w:val="lowerRoman"/>
      <w:lvlText w:val="%6."/>
      <w:lvlJc w:val="right"/>
      <w:pPr>
        <w:ind w:left="12466" w:hanging="180"/>
      </w:pPr>
    </w:lvl>
    <w:lvl w:ilvl="6" w:tplc="0426000F">
      <w:start w:val="1"/>
      <w:numFmt w:val="decimal"/>
      <w:lvlText w:val="%7."/>
      <w:lvlJc w:val="left"/>
      <w:pPr>
        <w:ind w:left="13186" w:hanging="360"/>
      </w:pPr>
    </w:lvl>
    <w:lvl w:ilvl="7" w:tplc="04260019">
      <w:start w:val="1"/>
      <w:numFmt w:val="lowerLetter"/>
      <w:lvlText w:val="%8."/>
      <w:lvlJc w:val="left"/>
      <w:pPr>
        <w:ind w:left="13906" w:hanging="360"/>
      </w:pPr>
    </w:lvl>
    <w:lvl w:ilvl="8" w:tplc="0426001B">
      <w:start w:val="1"/>
      <w:numFmt w:val="lowerRoman"/>
      <w:lvlText w:val="%9."/>
      <w:lvlJc w:val="right"/>
      <w:pPr>
        <w:ind w:left="14626" w:hanging="180"/>
      </w:pPr>
    </w:lvl>
  </w:abstractNum>
  <w:abstractNum w:abstractNumId="11" w15:restartNumberingAfterBreak="0">
    <w:nsid w:val="727B2066"/>
    <w:multiLevelType w:val="hybridMultilevel"/>
    <w:tmpl w:val="E070EC30"/>
    <w:lvl w:ilvl="0" w:tplc="159A12AE">
      <w:start w:val="4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5"/>
  </w:num>
  <w:num w:numId="5">
    <w:abstractNumId w:val="7"/>
  </w:num>
  <w:num w:numId="6">
    <w:abstractNumId w:val="6"/>
  </w:num>
  <w:num w:numId="7">
    <w:abstractNumId w:val="9"/>
  </w:num>
  <w:num w:numId="8">
    <w:abstractNumId w:val="1"/>
  </w:num>
  <w:num w:numId="9">
    <w:abstractNumId w:val="4"/>
  </w:num>
  <w:num w:numId="10">
    <w:abstractNumId w:val="10"/>
    <w:lvlOverride w:ilvl="0">
      <w:lvl w:ilvl="0" w:tplc="ED88F7B6">
        <w:start w:val="1"/>
        <w:numFmt w:val="decimal"/>
        <w:pStyle w:val="1pielikums"/>
        <w:lvlText w:val="%1. pielikums"/>
        <w:lvlJc w:val="left"/>
        <w:pPr>
          <w:ind w:left="9575" w:hanging="360"/>
        </w:pPr>
      </w:lvl>
    </w:lvlOverride>
    <w:lvlOverride w:ilvl="1">
      <w:lvl w:ilvl="1" w:tplc="04260019">
        <w:start w:val="1"/>
        <w:numFmt w:val="lowerLetter"/>
        <w:lvlText w:val="%2."/>
        <w:lvlJc w:val="left"/>
        <w:pPr>
          <w:ind w:left="10153" w:hanging="360"/>
        </w:pPr>
      </w:lvl>
    </w:lvlOverride>
    <w:lvlOverride w:ilvl="2">
      <w:lvl w:ilvl="2" w:tplc="0426001B">
        <w:start w:val="1"/>
        <w:numFmt w:val="lowerRoman"/>
        <w:lvlText w:val="%3."/>
        <w:lvlJc w:val="right"/>
        <w:pPr>
          <w:ind w:left="10873" w:hanging="180"/>
        </w:pPr>
      </w:lvl>
    </w:lvlOverride>
    <w:lvlOverride w:ilvl="3">
      <w:lvl w:ilvl="3" w:tplc="0426000F">
        <w:start w:val="1"/>
        <w:numFmt w:val="decimal"/>
        <w:lvlText w:val="%4."/>
        <w:lvlJc w:val="left"/>
        <w:pPr>
          <w:ind w:left="11593" w:hanging="360"/>
        </w:pPr>
      </w:lvl>
    </w:lvlOverride>
    <w:lvlOverride w:ilvl="4">
      <w:lvl w:ilvl="4" w:tplc="04260019">
        <w:start w:val="1"/>
        <w:numFmt w:val="lowerLetter"/>
        <w:lvlText w:val="%5."/>
        <w:lvlJc w:val="left"/>
        <w:pPr>
          <w:ind w:left="12313" w:hanging="360"/>
        </w:pPr>
      </w:lvl>
    </w:lvlOverride>
    <w:lvlOverride w:ilvl="5">
      <w:lvl w:ilvl="5" w:tplc="0426001B">
        <w:start w:val="1"/>
        <w:numFmt w:val="lowerRoman"/>
        <w:lvlText w:val="%6."/>
        <w:lvlJc w:val="right"/>
        <w:pPr>
          <w:ind w:left="13033" w:hanging="180"/>
        </w:pPr>
      </w:lvl>
    </w:lvlOverride>
    <w:lvlOverride w:ilvl="6">
      <w:lvl w:ilvl="6" w:tplc="0426000F">
        <w:start w:val="1"/>
        <w:numFmt w:val="decimal"/>
        <w:lvlText w:val="%7."/>
        <w:lvlJc w:val="left"/>
        <w:pPr>
          <w:ind w:left="13753" w:hanging="360"/>
        </w:pPr>
      </w:lvl>
    </w:lvlOverride>
    <w:lvlOverride w:ilvl="7">
      <w:lvl w:ilvl="7" w:tplc="04260019">
        <w:start w:val="1"/>
        <w:numFmt w:val="lowerLetter"/>
        <w:lvlText w:val="%8."/>
        <w:lvlJc w:val="left"/>
        <w:pPr>
          <w:ind w:left="14473" w:hanging="360"/>
        </w:pPr>
      </w:lvl>
    </w:lvlOverride>
    <w:lvlOverride w:ilvl="8">
      <w:lvl w:ilvl="8" w:tplc="0426001B">
        <w:start w:val="1"/>
        <w:numFmt w:val="lowerRoman"/>
        <w:lvlText w:val="%9."/>
        <w:lvlJc w:val="right"/>
        <w:pPr>
          <w:ind w:left="15193" w:hanging="180"/>
        </w:pPr>
      </w:lvl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1"/>
  </w:num>
  <w:num w:numId="14">
    <w:abstractNumId w:val="10"/>
    <w:lvlOverride w:ilvl="0">
      <w:lvl w:ilvl="0" w:tplc="ED88F7B6">
        <w:start w:val="1"/>
        <w:numFmt w:val="decimal"/>
        <w:pStyle w:val="1pielikums"/>
        <w:lvlText w:val="%1. pielikums"/>
        <w:lvlJc w:val="left"/>
        <w:pPr>
          <w:ind w:left="9291" w:hanging="360"/>
        </w:pPr>
        <w:rPr>
          <w:rFonts w:ascii="Myriad Pro" w:hAnsi="Myriad Pro" w:cs="Times New Roman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241"/>
    <w:rsid w:val="00005D75"/>
    <w:rsid w:val="00021BF7"/>
    <w:rsid w:val="00026FF5"/>
    <w:rsid w:val="00027DFC"/>
    <w:rsid w:val="00031382"/>
    <w:rsid w:val="000332C9"/>
    <w:rsid w:val="00067BF8"/>
    <w:rsid w:val="000D3CE3"/>
    <w:rsid w:val="000E7BBD"/>
    <w:rsid w:val="0012032E"/>
    <w:rsid w:val="00171F56"/>
    <w:rsid w:val="001859AB"/>
    <w:rsid w:val="00186777"/>
    <w:rsid w:val="00194907"/>
    <w:rsid w:val="001D1241"/>
    <w:rsid w:val="001E38FE"/>
    <w:rsid w:val="0022287F"/>
    <w:rsid w:val="00225142"/>
    <w:rsid w:val="002B6995"/>
    <w:rsid w:val="002F42BF"/>
    <w:rsid w:val="003139EF"/>
    <w:rsid w:val="00333157"/>
    <w:rsid w:val="00395F6A"/>
    <w:rsid w:val="003975C4"/>
    <w:rsid w:val="003B1D23"/>
    <w:rsid w:val="003D0D0D"/>
    <w:rsid w:val="003D2BBE"/>
    <w:rsid w:val="003E1233"/>
    <w:rsid w:val="003E2542"/>
    <w:rsid w:val="00414924"/>
    <w:rsid w:val="004255BF"/>
    <w:rsid w:val="00466848"/>
    <w:rsid w:val="004D6B24"/>
    <w:rsid w:val="004E42E0"/>
    <w:rsid w:val="0050118F"/>
    <w:rsid w:val="00556F63"/>
    <w:rsid w:val="00572680"/>
    <w:rsid w:val="005A25FF"/>
    <w:rsid w:val="00621F6F"/>
    <w:rsid w:val="0063617A"/>
    <w:rsid w:val="00731CA8"/>
    <w:rsid w:val="00761BE3"/>
    <w:rsid w:val="00767C98"/>
    <w:rsid w:val="007B37D3"/>
    <w:rsid w:val="007D31D2"/>
    <w:rsid w:val="007D3D90"/>
    <w:rsid w:val="008B1858"/>
    <w:rsid w:val="008E679F"/>
    <w:rsid w:val="009105C3"/>
    <w:rsid w:val="00953A78"/>
    <w:rsid w:val="009746C7"/>
    <w:rsid w:val="009B6147"/>
    <w:rsid w:val="009C7B85"/>
    <w:rsid w:val="009E4155"/>
    <w:rsid w:val="00A10AE4"/>
    <w:rsid w:val="00A2380E"/>
    <w:rsid w:val="00A500CD"/>
    <w:rsid w:val="00A85C60"/>
    <w:rsid w:val="00A95B30"/>
    <w:rsid w:val="00AE10AC"/>
    <w:rsid w:val="00B059E2"/>
    <w:rsid w:val="00B75342"/>
    <w:rsid w:val="00C1343A"/>
    <w:rsid w:val="00C2384A"/>
    <w:rsid w:val="00C569A6"/>
    <w:rsid w:val="00C92765"/>
    <w:rsid w:val="00DE5698"/>
    <w:rsid w:val="00E20EEB"/>
    <w:rsid w:val="00E62D09"/>
    <w:rsid w:val="00E71453"/>
    <w:rsid w:val="00E834ED"/>
    <w:rsid w:val="00ED72AA"/>
    <w:rsid w:val="00EF0C87"/>
    <w:rsid w:val="00EF0E96"/>
    <w:rsid w:val="00F10067"/>
    <w:rsid w:val="00F345C4"/>
    <w:rsid w:val="00F4081F"/>
    <w:rsid w:val="00F84FC6"/>
    <w:rsid w:val="00F85444"/>
    <w:rsid w:val="00FA0914"/>
    <w:rsid w:val="00FC556E"/>
    <w:rsid w:val="00FE3B25"/>
    <w:rsid w:val="00FE51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52148"/>
  <w15:docId w15:val="{495194DC-E84A-4DCE-9459-3B9BB6D92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heading 6" w:uiPriority="9" w:qFormat="1"/>
    <w:lsdException w:name="heading 8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71F56"/>
    <w:pPr>
      <w:spacing w:after="160" w:line="259" w:lineRule="auto"/>
    </w:pPr>
    <w:rPr>
      <w:sz w:val="22"/>
      <w:szCs w:val="2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75342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241"/>
    <w:pPr>
      <w:spacing w:after="200" w:line="276" w:lineRule="auto"/>
      <w:ind w:left="720"/>
      <w:contextualSpacing/>
    </w:pPr>
    <w:rPr>
      <w:lang w:val="lv-LV"/>
    </w:rPr>
  </w:style>
  <w:style w:type="table" w:styleId="TableGrid">
    <w:name w:val="Table Grid"/>
    <w:basedOn w:val="TableNormal"/>
    <w:uiPriority w:val="59"/>
    <w:rsid w:val="001D1241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08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4081F"/>
    <w:rPr>
      <w:rFonts w:ascii="Segoe UI" w:hAnsi="Segoe UI" w:cs="Segoe UI"/>
      <w:sz w:val="18"/>
      <w:szCs w:val="18"/>
      <w:lang w:val="en-US" w:eastAsia="en-US"/>
    </w:rPr>
  </w:style>
  <w:style w:type="character" w:styleId="Hyperlink">
    <w:name w:val="Hyperlink"/>
    <w:uiPriority w:val="99"/>
    <w:unhideWhenUsed/>
    <w:rsid w:val="00556F63"/>
    <w:rPr>
      <w:color w:val="0563C1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B75342"/>
    <w:rPr>
      <w:rFonts w:asciiTheme="majorHAnsi" w:eastAsiaTheme="majorEastAsia" w:hAnsiTheme="majorHAnsi" w:cstheme="majorBidi"/>
      <w:color w:val="1F4D78" w:themeColor="accent1" w:themeShade="7F"/>
      <w:bdr w:val="nil"/>
      <w:lang w:val="en-US" w:eastAsia="en-US"/>
    </w:rPr>
  </w:style>
  <w:style w:type="character" w:customStyle="1" w:styleId="1pielikumsChar">
    <w:name w:val="1. pielikums Char"/>
    <w:link w:val="1pielikums"/>
    <w:locked/>
    <w:rsid w:val="00B75342"/>
  </w:style>
  <w:style w:type="paragraph" w:customStyle="1" w:styleId="1pielikums">
    <w:name w:val="1. pielikums"/>
    <w:basedOn w:val="Normal"/>
    <w:link w:val="1pielikumsChar"/>
    <w:qFormat/>
    <w:rsid w:val="00B75342"/>
    <w:pPr>
      <w:numPr>
        <w:numId w:val="10"/>
      </w:numPr>
      <w:spacing w:after="0" w:line="240" w:lineRule="auto"/>
      <w:ind w:left="9433"/>
      <w:jc w:val="right"/>
    </w:pPr>
    <w:rPr>
      <w:sz w:val="24"/>
      <w:szCs w:val="24"/>
      <w:lang w:val="en-GB" w:eastAsia="en-GB"/>
    </w:rPr>
  </w:style>
  <w:style w:type="character" w:customStyle="1" w:styleId="pietiekums1Char">
    <w:name w:val="pietiekums 1 Char"/>
    <w:link w:val="pietiekums1"/>
    <w:locked/>
    <w:rsid w:val="00B75342"/>
  </w:style>
  <w:style w:type="paragraph" w:customStyle="1" w:styleId="pietiekums1">
    <w:name w:val="pietiekums 1"/>
    <w:basedOn w:val="Normal"/>
    <w:link w:val="pietiekums1Char"/>
    <w:qFormat/>
    <w:rsid w:val="00B75342"/>
    <w:pPr>
      <w:numPr>
        <w:numId w:val="11"/>
      </w:numPr>
      <w:spacing w:after="0" w:line="240" w:lineRule="auto"/>
      <w:jc w:val="both"/>
    </w:pPr>
    <w:rPr>
      <w:sz w:val="24"/>
      <w:szCs w:val="24"/>
      <w:lang w:val="en-GB" w:eastAsia="en-GB"/>
    </w:rPr>
  </w:style>
  <w:style w:type="numbering" w:customStyle="1" w:styleId="WWOutlineListStyle412">
    <w:name w:val="WW_OutlineListStyle_412"/>
    <w:rsid w:val="00B75342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19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18BB99D86B2A46A60A047A0DC1E2D3" ma:contentTypeVersion="8" ma:contentTypeDescription="Create a new document." ma:contentTypeScope="" ma:versionID="675852879ed03c6ca8e0d1204896e84b">
  <xsd:schema xmlns:xsd="http://www.w3.org/2001/XMLSchema" xmlns:xs="http://www.w3.org/2001/XMLSchema" xmlns:p="http://schemas.microsoft.com/office/2006/metadata/properties" xmlns:ns2="016a8d99-7c2d-46f1-b2a0-cd04a8711ea3" xmlns:ns3="74c9b134-2d46-4c40-a4e5-dc843e62e8ed" targetNamespace="http://schemas.microsoft.com/office/2006/metadata/properties" ma:root="true" ma:fieldsID="890972ba446de8985bacb440220316ae" ns2:_="" ns3:_="">
    <xsd:import namespace="016a8d99-7c2d-46f1-b2a0-cd04a8711ea3"/>
    <xsd:import namespace="74c9b134-2d46-4c40-a4e5-dc843e62e8e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6a8d99-7c2d-46f1-b2a0-cd04a8711e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9b134-2d46-4c40-a4e5-dc843e62e8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FFD191-E39E-4212-8866-FD8027F63304}">
  <ds:schemaRefs>
    <ds:schemaRef ds:uri="http://schemas.microsoft.com/office/2006/documentManagement/types"/>
    <ds:schemaRef ds:uri="http://schemas.microsoft.com/office/infopath/2007/PartnerControls"/>
    <ds:schemaRef ds:uri="016a8d99-7c2d-46f1-b2a0-cd04a8711ea3"/>
    <ds:schemaRef ds:uri="http://purl.org/dc/elements/1.1/"/>
    <ds:schemaRef ds:uri="http://schemas.microsoft.com/office/2006/metadata/properties"/>
    <ds:schemaRef ds:uri="74c9b134-2d46-4c40-a4e5-dc843e62e8ed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1A4C8DA-8D71-4D4B-B3F8-683BBBAAF5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6a8d99-7c2d-46f1-b2a0-cd04a8711ea3"/>
    <ds:schemaRef ds:uri="74c9b134-2d46-4c40-a4e5-dc843e62e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D16979-E1BE-4738-9E20-91EFAA293E5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598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VAS "LDz"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Vineta</dc:creator>
  <cp:keywords/>
  <dc:description/>
  <cp:lastModifiedBy>Linda Kalniņa</cp:lastModifiedBy>
  <cp:revision>13</cp:revision>
  <cp:lastPrinted>2017-07-17T06:57:00Z</cp:lastPrinted>
  <dcterms:created xsi:type="dcterms:W3CDTF">2017-05-25T08:12:00Z</dcterms:created>
  <dcterms:modified xsi:type="dcterms:W3CDTF">2017-08-04T13:49:00Z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0x010100A818BB99D86B2A46A60A047A0DC1E2D3</vt:lpwstr>
  </property>
</Properties>
</file>